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A6" w:rsidRDefault="00783EA6" w:rsidP="00783EA6">
      <w:pPr>
        <w:pStyle w:val="ConsPlusNormal"/>
        <w:widowControl/>
        <w:spacing w:line="240" w:lineRule="exact"/>
        <w:ind w:left="566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783EA6" w:rsidRDefault="00783EA6" w:rsidP="00783EA6">
      <w:pPr>
        <w:pStyle w:val="ConsPlusNormal"/>
        <w:widowControl/>
        <w:spacing w:line="240" w:lineRule="exact"/>
        <w:ind w:left="566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АНО ДПО </w:t>
      </w:r>
    </w:p>
    <w:p w:rsidR="00783EA6" w:rsidRDefault="00783EA6" w:rsidP="00783EA6">
      <w:pPr>
        <w:pStyle w:val="ConsPlusNormal"/>
        <w:widowControl/>
        <w:spacing w:line="240" w:lineRule="exact"/>
        <w:ind w:left="566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«Клаксон Авто»</w:t>
      </w:r>
    </w:p>
    <w:p w:rsidR="00783EA6" w:rsidRDefault="00783EA6" w:rsidP="00783EA6">
      <w:pPr>
        <w:pStyle w:val="ConsPlusNormal"/>
        <w:widowControl/>
        <w:spacing w:line="240" w:lineRule="exact"/>
        <w:ind w:left="566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         </w:t>
      </w:r>
    </w:p>
    <w:p w:rsidR="00966AA6" w:rsidRPr="00966AA6" w:rsidRDefault="00966AA6" w:rsidP="00783EA6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878787"/>
          <w:sz w:val="21"/>
          <w:szCs w:val="21"/>
          <w:lang w:eastAsia="ru-RU"/>
        </w:rPr>
      </w:pPr>
    </w:p>
    <w:p w:rsidR="00966AA6" w:rsidRDefault="00783EA6" w:rsidP="00783EA6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sz w:val="44"/>
          <w:szCs w:val="21"/>
          <w:lang w:eastAsia="ru-RU"/>
        </w:rPr>
      </w:pPr>
      <w:hyperlink r:id="rId5" w:history="1">
        <w:r w:rsidR="00966AA6" w:rsidRPr="00783EA6">
          <w:rPr>
            <w:rFonts w:ascii="Helvetica" w:eastAsia="Times New Roman" w:hAnsi="Helvetica" w:cs="Helvetica"/>
            <w:b/>
            <w:sz w:val="44"/>
            <w:szCs w:val="21"/>
            <w:lang w:eastAsia="ru-RU"/>
          </w:rPr>
          <w:t>Должностная инструкция мастера производственного обучения вождению транспортных средств</w:t>
        </w:r>
      </w:hyperlink>
    </w:p>
    <w:p w:rsidR="00783EA6" w:rsidRDefault="00783EA6" w:rsidP="00783EA6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sz w:val="44"/>
          <w:szCs w:val="21"/>
          <w:lang w:eastAsia="ru-RU"/>
        </w:rPr>
      </w:pPr>
    </w:p>
    <w:p w:rsidR="00783EA6" w:rsidRDefault="00783EA6" w:rsidP="00783EA6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sz w:val="44"/>
          <w:szCs w:val="21"/>
          <w:lang w:eastAsia="ru-RU"/>
        </w:rPr>
      </w:pPr>
    </w:p>
    <w:p w:rsidR="00783EA6" w:rsidRDefault="00783EA6" w:rsidP="00783EA6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sz w:val="44"/>
          <w:szCs w:val="21"/>
          <w:lang w:eastAsia="ru-RU"/>
        </w:rPr>
      </w:pPr>
    </w:p>
    <w:p w:rsidR="00783EA6" w:rsidRDefault="00783EA6" w:rsidP="00783EA6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sz w:val="44"/>
          <w:szCs w:val="21"/>
          <w:lang w:eastAsia="ru-RU"/>
        </w:rPr>
      </w:pPr>
    </w:p>
    <w:p w:rsidR="00783EA6" w:rsidRDefault="00783EA6" w:rsidP="00783EA6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sz w:val="44"/>
          <w:szCs w:val="21"/>
          <w:lang w:eastAsia="ru-RU"/>
        </w:rPr>
      </w:pPr>
    </w:p>
    <w:p w:rsidR="00783EA6" w:rsidRDefault="00783EA6" w:rsidP="00783EA6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sz w:val="44"/>
          <w:szCs w:val="21"/>
          <w:lang w:eastAsia="ru-RU"/>
        </w:rPr>
      </w:pPr>
    </w:p>
    <w:p w:rsidR="00783EA6" w:rsidRDefault="00783EA6" w:rsidP="00783EA6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sz w:val="44"/>
          <w:szCs w:val="21"/>
          <w:lang w:eastAsia="ru-RU"/>
        </w:rPr>
      </w:pPr>
    </w:p>
    <w:p w:rsidR="00783EA6" w:rsidRDefault="00783EA6" w:rsidP="00783EA6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sz w:val="44"/>
          <w:szCs w:val="21"/>
          <w:lang w:eastAsia="ru-RU"/>
        </w:rPr>
      </w:pPr>
    </w:p>
    <w:p w:rsidR="00783EA6" w:rsidRDefault="00783EA6" w:rsidP="00783EA6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sz w:val="44"/>
          <w:szCs w:val="21"/>
          <w:lang w:eastAsia="ru-RU"/>
        </w:rPr>
      </w:pPr>
    </w:p>
    <w:p w:rsidR="00783EA6" w:rsidRDefault="00783EA6" w:rsidP="00783EA6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sz w:val="44"/>
          <w:szCs w:val="21"/>
          <w:lang w:eastAsia="ru-RU"/>
        </w:rPr>
      </w:pPr>
    </w:p>
    <w:p w:rsidR="00783EA6" w:rsidRDefault="00783EA6" w:rsidP="00783EA6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sz w:val="44"/>
          <w:szCs w:val="21"/>
          <w:lang w:eastAsia="ru-RU"/>
        </w:rPr>
      </w:pPr>
    </w:p>
    <w:p w:rsidR="00783EA6" w:rsidRDefault="00783EA6" w:rsidP="00783EA6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sz w:val="44"/>
          <w:szCs w:val="21"/>
          <w:lang w:eastAsia="ru-RU"/>
        </w:rPr>
      </w:pPr>
    </w:p>
    <w:p w:rsidR="00783EA6" w:rsidRDefault="00783EA6" w:rsidP="00783EA6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sz w:val="44"/>
          <w:szCs w:val="21"/>
          <w:lang w:eastAsia="ru-RU"/>
        </w:rPr>
      </w:pPr>
    </w:p>
    <w:p w:rsidR="00783EA6" w:rsidRPr="00783EA6" w:rsidRDefault="00783EA6" w:rsidP="00783EA6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sz w:val="44"/>
          <w:szCs w:val="21"/>
          <w:lang w:eastAsia="ru-RU"/>
        </w:rPr>
      </w:pP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b/>
          <w:szCs w:val="21"/>
          <w:lang w:eastAsia="ru-RU"/>
        </w:rPr>
      </w:pPr>
      <w:r w:rsidRPr="00783EA6">
        <w:rPr>
          <w:rFonts w:ascii="Helvetica" w:eastAsia="Times New Roman" w:hAnsi="Helvetica" w:cs="Helvetica"/>
          <w:b/>
          <w:szCs w:val="21"/>
          <w:lang w:eastAsia="ru-RU"/>
        </w:rPr>
        <w:lastRenderedPageBreak/>
        <w:t>1.Общие положения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1.1 Мастер производственного обучения вождению транспортных средств относится к категории специалистов.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 xml:space="preserve">1.2 Мастер производственного обучения вождению транспортных средств назначается на должность и освобождается от нее директором организации. 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1.3 На должность мастера производственного обучения назначается лицо, имеющее 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"Образование и педагогика" без предъявления требований к стажу работы, а также имеющее трехлетний стаж работы на соответствующей категории автотранспортных средств и свидетельство о прохождении подготовки по методике обучения вождению по программе «Подготовка мастеров производственного обучения образовательных учреждений, осуществляющих подготовку водителей транспортных средств», утвержденной Министерством образования РФ.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1.4 Повышение квалификации мастеров производственного обучения вождению транспортных средств проводится один раз в три года в образовательных учреждениях дополнительного профессионального образования, имеющих соответствующую лицензию, по программе «Подготовка мастеров производственного обучения образовательных учреждений, осуществляющих подготовку водителей транспортных средств».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1.5 Ежегодно мастер производственного обучения вождению транспортных средств проходит повышение квалификации по 20-часовой программе ежегодных занятий с водителями автотранспортных средств, утвержденной приказов Минтранса РФ 02.10.2002 г., в образовательном. учреждении, имеющем соответствующую лицензию.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1.6 К педагогической деятельности не допускаются лица, которым она запрещена приговором суда или по медицинским показаниям, лица, которые имели судимость за определенные преступления, а также лишавшиеся права управления транспортными средствами в течение последних трех лет. Перечни соответствующих медицинских противопоказаний и составов преступлений установлены законом.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 xml:space="preserve">1.7 </w:t>
      </w:r>
      <w:proofErr w:type="gramStart"/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В</w:t>
      </w:r>
      <w:proofErr w:type="gramEnd"/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случае совершения нарушения Правил дорожного движения, за которое установлено административное наказание в виде лишения права управления транспортным средством, деятельность лица в качестве мастера производственного обучения вождению транспортных средств приостанавливается на срок лишения права управления транспортными средствами. Допуск к возобновлению преподавательской деятельности осуществляется после проведения дополнительной аттестации.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1.8. Мастер производственного обучения вождению транспортных средств должен знать:</w:t>
      </w:r>
    </w:p>
    <w:p w:rsidR="00966AA6" w:rsidRPr="00783EA6" w:rsidRDefault="00966AA6" w:rsidP="00966AA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- приоритетные направления развития образовательной системы Российской Федерации;</w:t>
      </w:r>
    </w:p>
    <w:p w:rsidR="00966AA6" w:rsidRPr="00783EA6" w:rsidRDefault="00966AA6" w:rsidP="00966AA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- законы и иные нормативные правовые акты, регламентирующие образовательную деятельность;</w:t>
      </w:r>
    </w:p>
    <w:p w:rsidR="00966AA6" w:rsidRPr="00783EA6" w:rsidRDefault="00966AA6" w:rsidP="00966AA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- основы трудового, гражданского и административного законодательства Российской Федерации;</w:t>
      </w:r>
    </w:p>
    <w:p w:rsidR="00966AA6" w:rsidRPr="00783EA6" w:rsidRDefault="00966AA6" w:rsidP="00966AA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- основы педагогики, психологии, методики профессионального обучения и воспитания обучающихся;</w:t>
      </w:r>
    </w:p>
    <w:p w:rsidR="00966AA6" w:rsidRPr="00783EA6" w:rsidRDefault="00966AA6" w:rsidP="00966AA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- учебные планы и программы по обучению вождению;</w:t>
      </w:r>
    </w:p>
    <w:p w:rsidR="00966AA6" w:rsidRPr="00783EA6" w:rsidRDefault="00966AA6" w:rsidP="00966AA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- правила технической эксплуатации и технического обслуживания транспортных средств, правила обращения с производственным оборудованием и эксплуатационными материалами;</w:t>
      </w:r>
    </w:p>
    <w:p w:rsidR="00966AA6" w:rsidRPr="00783EA6" w:rsidRDefault="00966AA6" w:rsidP="00966AA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- приемы и последовательность действий при оказании первой помощи;</w:t>
      </w:r>
    </w:p>
    <w:p w:rsidR="00966AA6" w:rsidRPr="00783EA6" w:rsidRDefault="00966AA6" w:rsidP="00966AA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- порядок и последовательность действий при ДТП;</w:t>
      </w:r>
    </w:p>
    <w:p w:rsidR="00966AA6" w:rsidRPr="00783EA6" w:rsidRDefault="00966AA6" w:rsidP="00966AA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- Устав организации, правила внутреннего распорядка организации,</w:t>
      </w:r>
    </w:p>
    <w:p w:rsidR="00966AA6" w:rsidRPr="00783EA6" w:rsidRDefault="00966AA6" w:rsidP="00966AA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- другие локальные акты в части, касающейся должностных обязанностей мастера производственного обучения вождению транспортных средств;</w:t>
      </w:r>
    </w:p>
    <w:p w:rsidR="00966AA6" w:rsidRPr="00783EA6" w:rsidRDefault="00966AA6" w:rsidP="00966AA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- правила и нормы охраны труда и пожарной безопасности.</w:t>
      </w:r>
    </w:p>
    <w:p w:rsidR="00966AA6" w:rsidRPr="00783EA6" w:rsidRDefault="00966AA6" w:rsidP="00966AA6">
      <w:pPr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1.9 Мастер производственного обучения вождению транспортных средств подчиняется непосредственно заместителю директора по учебной работе.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 xml:space="preserve">1.10 Во время отсутствия мастера производственного обучения вождению транспортных средств (отпуск, болезнь и пр.) его обязанности исполняет лицо, назначенное приказом директора организации. Данное лицо приобретает соответствующие права и несет ответственность за </w:t>
      </w:r>
      <w:proofErr w:type="gramStart"/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качественное ,</w:t>
      </w:r>
      <w:proofErr w:type="gramEnd"/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 своевременное исполнение возложенных на него обязанностей.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b/>
          <w:szCs w:val="21"/>
          <w:lang w:eastAsia="ru-RU"/>
        </w:rPr>
      </w:pPr>
      <w:r w:rsidRPr="00783EA6">
        <w:rPr>
          <w:rFonts w:ascii="Helvetica" w:eastAsia="Times New Roman" w:hAnsi="Helvetica" w:cs="Helvetica"/>
          <w:b/>
          <w:szCs w:val="21"/>
          <w:lang w:eastAsia="ru-RU"/>
        </w:rPr>
        <w:t xml:space="preserve">2. Должностные обязанности. 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 xml:space="preserve">2.1. Ежедневно перед началом занятий проходит </w:t>
      </w:r>
      <w:proofErr w:type="spellStart"/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предрейсовый</w:t>
      </w:r>
      <w:proofErr w:type="spellEnd"/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 xml:space="preserve"> медосмотр в определенном директором пункте. 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2.2. Во время проведения занятия имеет при себе:</w:t>
      </w:r>
    </w:p>
    <w:p w:rsidR="00966AA6" w:rsidRPr="00783EA6" w:rsidRDefault="00966AA6" w:rsidP="00966AA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- водительское удостоверение соответствующей категории;</w:t>
      </w:r>
    </w:p>
    <w:p w:rsidR="00966AA6" w:rsidRPr="00783EA6" w:rsidRDefault="00966AA6" w:rsidP="00966AA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- свидетельство на право обучения вождению;</w:t>
      </w:r>
    </w:p>
    <w:p w:rsidR="00966AA6" w:rsidRPr="00783EA6" w:rsidRDefault="00966AA6" w:rsidP="00966AA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- регистрационные документы на данное транспортное средство;</w:t>
      </w:r>
    </w:p>
    <w:p w:rsidR="00966AA6" w:rsidRPr="00783EA6" w:rsidRDefault="00966AA6" w:rsidP="00966AA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- документ, подтверждающий право владения, пользования или распоряжения данным транспортным средством в случае управления транспортным средством в отсутствие его владельца;</w:t>
      </w:r>
    </w:p>
    <w:p w:rsidR="00966AA6" w:rsidRPr="00783EA6" w:rsidRDefault="00966AA6" w:rsidP="00966AA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- путевой лист;</w:t>
      </w:r>
    </w:p>
    <w:p w:rsidR="00966AA6" w:rsidRPr="00783EA6" w:rsidRDefault="00966AA6" w:rsidP="00966AA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- страховой полис ОСАГО владельца транспортного средства;</w:t>
      </w:r>
    </w:p>
    <w:p w:rsidR="00966AA6" w:rsidRPr="00783EA6" w:rsidRDefault="00966AA6" w:rsidP="00966AA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- график очередности вождения;</w:t>
      </w:r>
    </w:p>
    <w:p w:rsidR="00966AA6" w:rsidRPr="00783EA6" w:rsidRDefault="00966AA6" w:rsidP="00966AA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- схему учебных маршрутов;</w:t>
      </w:r>
    </w:p>
    <w:p w:rsidR="00966AA6" w:rsidRPr="00783EA6" w:rsidRDefault="00966AA6" w:rsidP="00966AA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- индивидуальную книжку учета обучения вождению учащегося.</w:t>
      </w:r>
    </w:p>
    <w:p w:rsidR="00966AA6" w:rsidRPr="00783EA6" w:rsidRDefault="00966AA6" w:rsidP="00966AA6">
      <w:pPr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2.3. Планирует учебно-воспитательный</w:t>
      </w:r>
      <w:r w:rsidR="00783EA6">
        <w:rPr>
          <w:rFonts w:ascii="Helvetica" w:eastAsia="Times New Roman" w:hAnsi="Helvetica" w:cs="Helvetica"/>
          <w:sz w:val="21"/>
          <w:szCs w:val="21"/>
          <w:lang w:eastAsia="ru-RU"/>
        </w:rPr>
        <w:t xml:space="preserve"> процесс, на основе Рабочих про</w:t>
      </w: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грамм разрабатывает рабочие планы и программы по подготовке водителей, планы уроков, графики очередности вождения, контрольно-измерительные материалы для промежуточной и итоговой аттестации учащихся.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2.4. Проводит в полном объеме практические занятия и учебно-производственные работы по профессиональному обучению, опираясь на достижения в области педагогической и психологической наук, а также</w:t>
      </w:r>
      <w:r w:rsidR="00783EA6">
        <w:rPr>
          <w:rFonts w:ascii="Helvetica" w:eastAsia="Times New Roman" w:hAnsi="Helvetica" w:cs="Helvetica"/>
          <w:sz w:val="21"/>
          <w:szCs w:val="21"/>
          <w:lang w:eastAsia="ru-RU"/>
        </w:rPr>
        <w:t xml:space="preserve"> </w:t>
      </w: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современных информационных технологий.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2.5 Участвует в работе предметных (цикловых) комиссий, методических объединений, конференций, семинаров, педагогических, методических советов, других формах методической работы.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2.6 Осуществляет организационную, воспитательную, методическую работу с закрепленными учащимися, способствует их общеобразовательному, профессиональному, культурному развитию.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2.7 Проводит контрольный осмотр автомобиля перед выездом на маршрут. Следит за укомплектованностью автомобиля, обеспечивает его чистоту, устраняет во время работы мелкие эксплуатационные неисправности.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2.8 Выполняет нормы и правила по охране труда, соблюдает Правила дорожного движения, основы управления транспортным средствам и безопасности движения.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2.9 Обеспечивает охрану жизни и здоровья обучающихся во время образовательного процесса, принимает меры по предотвращению дорожно-транспортных происшествий, при необходимости оказывает первую помощь.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2.10 Бережно относится к имуществу организации.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b/>
          <w:szCs w:val="21"/>
          <w:lang w:eastAsia="ru-RU"/>
        </w:rPr>
      </w:pPr>
      <w:r w:rsidRPr="00783EA6">
        <w:rPr>
          <w:rFonts w:ascii="Helvetica" w:eastAsia="Times New Roman" w:hAnsi="Helvetica" w:cs="Helvetica"/>
          <w:b/>
          <w:szCs w:val="21"/>
          <w:lang w:eastAsia="ru-RU"/>
        </w:rPr>
        <w:t>3. Права. Мастер производственного обучения имеет право: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3.1 Знакомиться с проектами решений директора организации, касающимися его деятельности.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3.2 Самостоятельно планировать свою работу, выбирать формы и методы проведения занятий.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3.3 По вопросам, находящимся в его компетенции, вносить на рассмотрение директора организации предложения по улучшению деятельности и совершенствованию методов работы; замечания по деятельности работников организации; предлагать варианты устранения имеющихся в деятельности недостатков.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3.4 Запрашивать лично или по поручению директора организации от структурных подразделений и специалистов информацию и документы, необходимые для выполнения своих должностных обязанностей.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3.5 Привлекать специалистов всех (отдельных) структурных подразделений к решению задач, возложенных на него.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3.6 Требовать от директора организации оказания содействия в исполнении своих должностных обязанностей и прав.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b/>
          <w:szCs w:val="21"/>
          <w:lang w:eastAsia="ru-RU"/>
        </w:rPr>
      </w:pPr>
      <w:r w:rsidRPr="00783EA6">
        <w:rPr>
          <w:rFonts w:ascii="Helvetica" w:eastAsia="Times New Roman" w:hAnsi="Helvetica" w:cs="Helvetica"/>
          <w:b/>
          <w:szCs w:val="21"/>
          <w:lang w:eastAsia="ru-RU"/>
        </w:rPr>
        <w:t>4. Взаимоотношения. Связи по должности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Мастер производственного обучения вождению транспортных средств в организации: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4.1. Получает от директора, заместителя директора по учебной работе, специалиста, ответственного за БДД информацию нормативно-правового и организационно - методического характера, знакомится под расписку с соответствующими документами.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4.2. Работает в тесном контакте с преподавателями и мастерами производственного обучения, заместителем директора по учебной работе, специалистом, ответственным за БДД, систематически обменивается информацией по вопросам, входящим в его компетенцию, с администрацией и педагогическими работниками организации.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5. Ответственность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Мастер производственного обучения вождению транспортных средств несет персональную ответственность: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5.1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трудовым и гражданским законодательством Российской Федерации.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5.2. За совершенные в процессе осуществления своей деятельности правонарушения, в пределах, определенных административным, уголовным и (или) гражданским законодательством Российской Федерации.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t>5.3. За причинение материального ущерба - в пределах, определенных трудовым, уголовным и гражданским законодательством Российской Федерации.</w:t>
      </w:r>
    </w:p>
    <w:p w:rsidR="00966AA6" w:rsidRPr="00783EA6" w:rsidRDefault="00966AA6" w:rsidP="00966AA6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783EA6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5.4. За нарушения Правил внутреннего трудового распорядка, правил противопожарной безопасности и техники безопасности, установленных в организации - в соответствии с действующим законодательством Российской Федерации.</w:t>
      </w:r>
    </w:p>
    <w:p w:rsidR="00F947BF" w:rsidRDefault="00F947BF">
      <w:bookmarkStart w:id="0" w:name="_GoBack"/>
      <w:bookmarkEnd w:id="0"/>
    </w:p>
    <w:sectPr w:rsidR="00F9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97605"/>
    <w:multiLevelType w:val="multilevel"/>
    <w:tmpl w:val="E2F2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A6"/>
    <w:rsid w:val="00783EA6"/>
    <w:rsid w:val="00966AA6"/>
    <w:rsid w:val="00F9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01FC1-BDD7-4BFD-9F55-2D4714E9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2017-07-02T07:06:00Z</dcterms:created>
  <dcterms:modified xsi:type="dcterms:W3CDTF">2017-07-03T07:42:00Z</dcterms:modified>
</cp:coreProperties>
</file>